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7A16" w14:textId="6391D5BE" w:rsidR="000A4ADE" w:rsidRDefault="00003F4F" w:rsidP="000A4ADE">
      <w:pPr>
        <w:shd w:val="clear" w:color="auto" w:fill="FFFFFF"/>
        <w:spacing w:line="336" w:lineRule="atLeast"/>
        <w:textAlignment w:val="baseline"/>
        <w:outlineLvl w:val="2"/>
        <w:rPr>
          <w:rFonts w:ascii="Cambria" w:eastAsia="Times New Roman" w:hAnsi="Cambria" w:cs="Times New Roman"/>
          <w:color w:val="3C6798"/>
          <w:sz w:val="36"/>
          <w:szCs w:val="36"/>
        </w:rPr>
      </w:pPr>
      <w:r>
        <w:rPr>
          <w:rFonts w:ascii="Cambria" w:eastAsia="Times New Roman" w:hAnsi="Cambria" w:cs="Times New Roman"/>
          <w:color w:val="3C6798"/>
          <w:sz w:val="36"/>
          <w:szCs w:val="36"/>
        </w:rPr>
        <w:t>202</w:t>
      </w:r>
      <w:r w:rsidR="00CD6673">
        <w:rPr>
          <w:rFonts w:ascii="Cambria" w:eastAsia="Times New Roman" w:hAnsi="Cambria" w:cs="Times New Roman"/>
          <w:color w:val="3C6798"/>
          <w:sz w:val="36"/>
          <w:szCs w:val="36"/>
        </w:rPr>
        <w:t>4</w:t>
      </w:r>
      <w:r>
        <w:rPr>
          <w:rFonts w:ascii="Cambria" w:eastAsia="Times New Roman" w:hAnsi="Cambria" w:cs="Times New Roman"/>
          <w:color w:val="3C6798"/>
          <w:sz w:val="36"/>
          <w:szCs w:val="36"/>
        </w:rPr>
        <w:t>-202</w:t>
      </w:r>
      <w:r w:rsidR="00CD6673">
        <w:rPr>
          <w:rFonts w:ascii="Cambria" w:eastAsia="Times New Roman" w:hAnsi="Cambria" w:cs="Times New Roman"/>
          <w:color w:val="3C6798"/>
          <w:sz w:val="36"/>
          <w:szCs w:val="36"/>
        </w:rPr>
        <w:t>5</w:t>
      </w:r>
      <w:r>
        <w:rPr>
          <w:rFonts w:ascii="Cambria" w:eastAsia="Times New Roman" w:hAnsi="Cambria" w:cs="Times New Roman"/>
          <w:color w:val="3C6798"/>
          <w:sz w:val="36"/>
          <w:szCs w:val="36"/>
        </w:rPr>
        <w:t xml:space="preserve"> </w:t>
      </w:r>
      <w:r w:rsidR="006A3487">
        <w:rPr>
          <w:rFonts w:ascii="Cambria" w:eastAsia="Times New Roman" w:hAnsi="Cambria" w:cs="Times New Roman"/>
          <w:color w:val="3C6798"/>
          <w:sz w:val="36"/>
          <w:szCs w:val="36"/>
        </w:rPr>
        <w:t xml:space="preserve">UNM </w:t>
      </w:r>
      <w:r w:rsidR="000A4ADE" w:rsidRPr="000A4ADE">
        <w:rPr>
          <w:rFonts w:ascii="Cambria" w:eastAsia="Times New Roman" w:hAnsi="Cambria" w:cs="Times New Roman"/>
          <w:color w:val="3C6798"/>
          <w:sz w:val="36"/>
          <w:szCs w:val="36"/>
        </w:rPr>
        <w:t>Choirs</w:t>
      </w:r>
      <w:r w:rsidR="00BE1E01">
        <w:rPr>
          <w:rFonts w:ascii="Cambria" w:eastAsia="Times New Roman" w:hAnsi="Cambria" w:cs="Times New Roman"/>
          <w:color w:val="3C6798"/>
          <w:sz w:val="36"/>
          <w:szCs w:val="36"/>
        </w:rPr>
        <w:t xml:space="preserve"> Placement</w:t>
      </w:r>
      <w:r w:rsidR="006A3487">
        <w:rPr>
          <w:rFonts w:ascii="Cambria" w:eastAsia="Times New Roman" w:hAnsi="Cambria" w:cs="Times New Roman"/>
          <w:color w:val="3C6798"/>
          <w:sz w:val="36"/>
          <w:szCs w:val="36"/>
        </w:rPr>
        <w:t xml:space="preserve"> Process</w:t>
      </w:r>
      <w:r w:rsidR="000A4ADE" w:rsidRPr="000A4ADE">
        <w:rPr>
          <w:rFonts w:ascii="Cambria" w:eastAsia="Times New Roman" w:hAnsi="Cambria" w:cs="Times New Roman"/>
          <w:color w:val="3C6798"/>
          <w:sz w:val="36"/>
          <w:szCs w:val="36"/>
        </w:rPr>
        <w:t>:</w:t>
      </w:r>
    </w:p>
    <w:p w14:paraId="35C200E6" w14:textId="77777777" w:rsidR="00CD6673" w:rsidRDefault="00963B7A" w:rsidP="00AB2365">
      <w:pPr>
        <w:pStyle w:val="NoSpacing"/>
        <w:rPr>
          <w:rFonts w:ascii="Helvetica Neue" w:hAnsi="Helvetica Neue"/>
          <w:sz w:val="20"/>
          <w:szCs w:val="20"/>
        </w:rPr>
      </w:pPr>
      <w:r w:rsidRPr="00AB2365">
        <w:rPr>
          <w:rFonts w:ascii="Helvetica Neue" w:hAnsi="Helvetica Neue"/>
          <w:sz w:val="20"/>
          <w:szCs w:val="20"/>
        </w:rPr>
        <w:t>Thank you for your interest</w:t>
      </w:r>
      <w:r w:rsidR="002A1CEE" w:rsidRPr="00AB2365">
        <w:rPr>
          <w:rFonts w:ascii="Helvetica Neue" w:hAnsi="Helvetica Neue"/>
          <w:sz w:val="20"/>
          <w:szCs w:val="20"/>
        </w:rPr>
        <w:t xml:space="preserve"> in the UNM choirs! </w:t>
      </w:r>
    </w:p>
    <w:p w14:paraId="713F9A61" w14:textId="77777777" w:rsidR="00CD6673" w:rsidRDefault="00CD6673" w:rsidP="00AB2365">
      <w:pPr>
        <w:pStyle w:val="NoSpacing"/>
        <w:rPr>
          <w:rFonts w:ascii="Helvetica Neue" w:hAnsi="Helvetica Neue"/>
          <w:sz w:val="20"/>
          <w:szCs w:val="20"/>
        </w:rPr>
      </w:pPr>
    </w:p>
    <w:p w14:paraId="5B190E58" w14:textId="6EA95570" w:rsidR="00BE1E01" w:rsidRPr="00AB2365" w:rsidRDefault="002A1CEE" w:rsidP="00AB2365">
      <w:pPr>
        <w:pStyle w:val="NoSpacing"/>
        <w:rPr>
          <w:rFonts w:ascii="Helvetica Neue" w:hAnsi="Helvetica Neue"/>
          <w:sz w:val="20"/>
          <w:szCs w:val="20"/>
        </w:rPr>
      </w:pPr>
      <w:r w:rsidRPr="00AB2365">
        <w:rPr>
          <w:rFonts w:ascii="Helvetica Neue" w:hAnsi="Helvetica Neue"/>
          <w:sz w:val="20"/>
          <w:szCs w:val="20"/>
        </w:rPr>
        <w:t xml:space="preserve">There is a place for </w:t>
      </w:r>
      <w:r w:rsidR="00CD6673">
        <w:rPr>
          <w:rFonts w:ascii="Helvetica Neue" w:hAnsi="Helvetica Neue"/>
          <w:sz w:val="20"/>
          <w:szCs w:val="20"/>
        </w:rPr>
        <w:t>everyone</w:t>
      </w:r>
      <w:r w:rsidRPr="00AB2365">
        <w:rPr>
          <w:rFonts w:ascii="Helvetica Neue" w:hAnsi="Helvetica Neue"/>
          <w:sz w:val="20"/>
          <w:szCs w:val="20"/>
        </w:rPr>
        <w:t xml:space="preserve"> who wants to sing with us</w:t>
      </w:r>
      <w:r w:rsidR="004B412E" w:rsidRPr="00AB2365">
        <w:rPr>
          <w:rFonts w:ascii="Helvetica Neue" w:hAnsi="Helvetica Neue"/>
          <w:sz w:val="20"/>
          <w:szCs w:val="20"/>
        </w:rPr>
        <w:t xml:space="preserve">, regardless of major or level of choir experience. </w:t>
      </w:r>
      <w:r w:rsidR="00BE1E01" w:rsidRPr="00AB2365">
        <w:rPr>
          <w:rFonts w:ascii="Helvetica Neue" w:hAnsi="Helvetica Neue"/>
          <w:sz w:val="20"/>
          <w:szCs w:val="20"/>
        </w:rPr>
        <w:t xml:space="preserve">Please read the following information carefully and complete all steps </w:t>
      </w:r>
      <w:r w:rsidR="00453D9E" w:rsidRPr="00AB2365">
        <w:rPr>
          <w:rFonts w:ascii="Helvetica Neue" w:hAnsi="Helvetica Neue"/>
          <w:sz w:val="20"/>
          <w:szCs w:val="20"/>
        </w:rPr>
        <w:t>to</w:t>
      </w:r>
      <w:r w:rsidR="00BE1E01" w:rsidRPr="00AB2365">
        <w:rPr>
          <w:rFonts w:ascii="Helvetica Neue" w:hAnsi="Helvetica Neue"/>
          <w:sz w:val="20"/>
          <w:szCs w:val="20"/>
        </w:rPr>
        <w:t xml:space="preserve"> be placed appropriately.</w:t>
      </w:r>
      <w:r w:rsidR="0079708C" w:rsidRPr="00AB2365">
        <w:rPr>
          <w:rFonts w:ascii="Helvetica Neue" w:hAnsi="Helvetica Neue"/>
          <w:sz w:val="20"/>
          <w:szCs w:val="20"/>
        </w:rPr>
        <w:t xml:space="preserve">  </w:t>
      </w:r>
    </w:p>
    <w:p w14:paraId="01E5631E" w14:textId="77777777" w:rsidR="00C30DDF" w:rsidRDefault="00C30DDF" w:rsidP="000411E2">
      <w:pPr>
        <w:pStyle w:val="Heading5"/>
        <w:spacing w:before="0" w:line="240" w:lineRule="atLeast"/>
        <w:textAlignment w:val="baseline"/>
        <w:rPr>
          <w:rFonts w:ascii="Cambria" w:hAnsi="Cambria"/>
          <w:b/>
          <w:bCs/>
          <w:color w:val="333333"/>
        </w:rPr>
      </w:pPr>
    </w:p>
    <w:p w14:paraId="3A90D71C" w14:textId="78A0C3EC" w:rsidR="00C30DDF" w:rsidRPr="00330091" w:rsidRDefault="00C30DDF" w:rsidP="000411E2">
      <w:pPr>
        <w:pStyle w:val="Heading5"/>
        <w:spacing w:before="0" w:line="240" w:lineRule="atLeast"/>
        <w:textAlignment w:val="baseline"/>
        <w:rPr>
          <w:rFonts w:ascii="Cambria" w:hAnsi="Cambria"/>
          <w:b/>
          <w:bCs/>
          <w:color w:val="333333"/>
          <w:sz w:val="28"/>
          <w:szCs w:val="28"/>
        </w:rPr>
      </w:pPr>
      <w:r w:rsidRPr="00D63E07">
        <w:rPr>
          <w:rFonts w:ascii="Cambria" w:hAnsi="Cambria"/>
          <w:b/>
          <w:bCs/>
          <w:color w:val="333333"/>
          <w:sz w:val="28"/>
          <w:szCs w:val="28"/>
        </w:rPr>
        <w:t>For those wishing to sing</w:t>
      </w:r>
      <w:r w:rsidR="00967FE9" w:rsidRPr="00D63E07">
        <w:rPr>
          <w:rFonts w:ascii="Cambria" w:hAnsi="Cambria"/>
          <w:b/>
          <w:bCs/>
          <w:color w:val="333333"/>
          <w:sz w:val="28"/>
          <w:szCs w:val="28"/>
        </w:rPr>
        <w:t xml:space="preserve"> in</w:t>
      </w:r>
      <w:r w:rsidR="00445BCF">
        <w:rPr>
          <w:rFonts w:ascii="Cambria" w:hAnsi="Cambria"/>
          <w:b/>
          <w:bCs/>
          <w:color w:val="333333"/>
          <w:sz w:val="28"/>
          <w:szCs w:val="28"/>
        </w:rPr>
        <w:t>:</w:t>
      </w:r>
    </w:p>
    <w:p w14:paraId="5735B682" w14:textId="77777777" w:rsidR="00967FE9" w:rsidRPr="00D63E07" w:rsidRDefault="000411E2" w:rsidP="000411E2">
      <w:pPr>
        <w:pStyle w:val="Heading5"/>
        <w:spacing w:before="0" w:line="240" w:lineRule="atLeast"/>
        <w:textAlignment w:val="baseline"/>
        <w:rPr>
          <w:rFonts w:ascii="Cambria" w:hAnsi="Cambria"/>
          <w:b/>
          <w:bCs/>
          <w:i/>
          <w:iCs/>
          <w:color w:val="333333"/>
        </w:rPr>
      </w:pPr>
      <w:r w:rsidRPr="00D63E07">
        <w:rPr>
          <w:rFonts w:ascii="Cambria" w:hAnsi="Cambria"/>
          <w:b/>
          <w:bCs/>
          <w:i/>
          <w:iCs/>
          <w:color w:val="333333"/>
        </w:rPr>
        <w:t xml:space="preserve">Las </w:t>
      </w:r>
      <w:proofErr w:type="spellStart"/>
      <w:r w:rsidRPr="00D63E07">
        <w:rPr>
          <w:rFonts w:ascii="Cambria" w:hAnsi="Cambria"/>
          <w:b/>
          <w:bCs/>
          <w:i/>
          <w:iCs/>
          <w:color w:val="333333"/>
        </w:rPr>
        <w:t>Cantantes</w:t>
      </w:r>
      <w:proofErr w:type="spellEnd"/>
      <w:r w:rsidRPr="00D63E07">
        <w:rPr>
          <w:rFonts w:ascii="Cambria" w:hAnsi="Cambria"/>
          <w:b/>
          <w:bCs/>
          <w:i/>
          <w:iCs/>
          <w:color w:val="333333"/>
        </w:rPr>
        <w:t xml:space="preserve"> (Treble Chorus)</w:t>
      </w:r>
    </w:p>
    <w:p w14:paraId="002F51AC" w14:textId="77777777" w:rsidR="00967FE9" w:rsidRPr="00D63E07" w:rsidRDefault="00477B5B" w:rsidP="000411E2">
      <w:pPr>
        <w:pStyle w:val="Heading5"/>
        <w:spacing w:before="0" w:line="240" w:lineRule="atLeast"/>
        <w:textAlignment w:val="baseline"/>
        <w:rPr>
          <w:rFonts w:ascii="Cambria" w:hAnsi="Cambria"/>
          <w:b/>
          <w:bCs/>
          <w:i/>
          <w:iCs/>
          <w:color w:val="333333"/>
        </w:rPr>
      </w:pPr>
      <w:r w:rsidRPr="00D63E07">
        <w:rPr>
          <w:rFonts w:ascii="Cambria" w:hAnsi="Cambria"/>
          <w:b/>
          <w:bCs/>
          <w:i/>
          <w:iCs/>
          <w:color w:val="333333"/>
        </w:rPr>
        <w:t xml:space="preserve">Dolce </w:t>
      </w:r>
      <w:proofErr w:type="spellStart"/>
      <w:r w:rsidRPr="00D63E07">
        <w:rPr>
          <w:rFonts w:ascii="Cambria" w:hAnsi="Cambria"/>
          <w:b/>
          <w:bCs/>
          <w:i/>
          <w:iCs/>
          <w:color w:val="333333"/>
        </w:rPr>
        <w:t>Suono</w:t>
      </w:r>
      <w:proofErr w:type="spellEnd"/>
      <w:r w:rsidRPr="00D63E07">
        <w:rPr>
          <w:rFonts w:ascii="Cambria" w:hAnsi="Cambria"/>
          <w:b/>
          <w:bCs/>
          <w:i/>
          <w:iCs/>
          <w:color w:val="333333"/>
        </w:rPr>
        <w:t xml:space="preserve"> (Tenor-Bass Chorus)</w:t>
      </w:r>
    </w:p>
    <w:p w14:paraId="55BEF6F0" w14:textId="34C87980" w:rsidR="006A3487" w:rsidRPr="00D63E07" w:rsidRDefault="00967FE9" w:rsidP="00D63E07">
      <w:pPr>
        <w:pStyle w:val="Heading5"/>
        <w:spacing w:before="0" w:line="240" w:lineRule="atLeast"/>
        <w:textAlignment w:val="baseline"/>
        <w:rPr>
          <w:rFonts w:ascii="Cambria" w:hAnsi="Cambria"/>
          <w:b/>
          <w:bCs/>
          <w:i/>
          <w:iCs/>
          <w:color w:val="333333"/>
        </w:rPr>
      </w:pPr>
      <w:r w:rsidRPr="00D63E07">
        <w:rPr>
          <w:rFonts w:ascii="Cambria" w:hAnsi="Cambria"/>
          <w:b/>
          <w:bCs/>
          <w:i/>
          <w:iCs/>
          <w:color w:val="333333"/>
        </w:rPr>
        <w:t>University Chorus</w:t>
      </w:r>
      <w:r w:rsidR="00630495">
        <w:rPr>
          <w:rFonts w:ascii="Cambria" w:hAnsi="Cambria"/>
          <w:b/>
          <w:bCs/>
          <w:i/>
          <w:iCs/>
          <w:color w:val="333333"/>
        </w:rPr>
        <w:t xml:space="preserve"> (Mixed chorus)</w:t>
      </w:r>
    </w:p>
    <w:p w14:paraId="0E4A7B25" w14:textId="77777777" w:rsidR="00330091" w:rsidRDefault="00330091" w:rsidP="00C0550A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</w:p>
    <w:p w14:paraId="44AF2C0A" w14:textId="4A893F34" w:rsidR="00F84C6F" w:rsidRPr="00F84C6F" w:rsidRDefault="00F84C6F" w:rsidP="00C0550A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 xml:space="preserve">Before your placement meeting: </w:t>
      </w:r>
    </w:p>
    <w:p w14:paraId="5052A82F" w14:textId="0D7C9042" w:rsidR="00C0550A" w:rsidRDefault="00C0550A" w:rsidP="00C0550A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1:</w:t>
      </w:r>
      <w:r>
        <w:rPr>
          <w:rFonts w:ascii="Helvetica Neue" w:hAnsi="Helvetica Neue"/>
          <w:color w:val="4C4C4C"/>
          <w:sz w:val="21"/>
          <w:szCs w:val="21"/>
        </w:rPr>
        <w:t xml:space="preserve"> fill out the </w:t>
      </w:r>
      <w:hyperlink r:id="rId6" w:history="1">
        <w:r w:rsidRPr="00D47EEF">
          <w:rPr>
            <w:rStyle w:val="Hyperlink"/>
            <w:rFonts w:ascii="Helvetica Neue" w:hAnsi="Helvetica Neue"/>
            <w:sz w:val="21"/>
            <w:szCs w:val="21"/>
          </w:rPr>
          <w:t>UNM Choir Information Form</w:t>
        </w:r>
      </w:hyperlink>
    </w:p>
    <w:p w14:paraId="2ACA8C00" w14:textId="2C9F871F" w:rsidR="000411E2" w:rsidRDefault="00C0550A" w:rsidP="00D27644">
      <w:pPr>
        <w:textAlignment w:val="baseline"/>
        <w:rPr>
          <w:rStyle w:val="Hyperlink"/>
          <w:rFonts w:ascii="Helvetica Neue" w:hAnsi="Helvetica Neue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2:</w:t>
      </w:r>
      <w:r>
        <w:rPr>
          <w:rFonts w:ascii="Helvetica Neue" w:hAnsi="Helvetica Neue"/>
          <w:color w:val="4C4C4C"/>
          <w:sz w:val="21"/>
          <w:szCs w:val="21"/>
        </w:rPr>
        <w:t xml:space="preserve"> sign up for </w:t>
      </w:r>
      <w:hyperlink r:id="rId7" w:history="1">
        <w:r w:rsidRPr="00D47EEF">
          <w:rPr>
            <w:rStyle w:val="Hyperlink"/>
            <w:rFonts w:ascii="Helvetica Neue" w:hAnsi="Helvetica Neue"/>
            <w:sz w:val="21"/>
            <w:szCs w:val="21"/>
          </w:rPr>
          <w:t>Choral Ensemble Placement Time</w:t>
        </w:r>
      </w:hyperlink>
    </w:p>
    <w:p w14:paraId="32F9145B" w14:textId="3D188AD8" w:rsidR="00D27644" w:rsidRDefault="00D27644" w:rsidP="00D27644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3:</w:t>
      </w:r>
      <w:r>
        <w:rPr>
          <w:rFonts w:ascii="Helvetica Neue" w:hAnsi="Helvetica Neue"/>
          <w:color w:val="4C4C4C"/>
          <w:sz w:val="21"/>
          <w:szCs w:val="21"/>
        </w:rPr>
        <w:t xml:space="preserve"> Attend your placement meeting</w:t>
      </w:r>
    </w:p>
    <w:p w14:paraId="719357FB" w14:textId="395A7CFF" w:rsidR="00D27644" w:rsidRDefault="00D27644" w:rsidP="00D27644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4:</w:t>
      </w:r>
      <w:r>
        <w:rPr>
          <w:rFonts w:ascii="Helvetica Neue" w:hAnsi="Helvetica Neue"/>
          <w:color w:val="4C4C4C"/>
          <w:sz w:val="21"/>
          <w:szCs w:val="21"/>
        </w:rPr>
        <w:t xml:space="preserve"> </w:t>
      </w:r>
      <w:r w:rsidR="009E2296">
        <w:rPr>
          <w:rFonts w:ascii="Helvetica Neue" w:hAnsi="Helvetica Neue"/>
          <w:color w:val="4C4C4C"/>
          <w:sz w:val="21"/>
          <w:szCs w:val="21"/>
        </w:rPr>
        <w:t>Placements are posted the 1</w:t>
      </w:r>
      <w:r w:rsidR="009E2296" w:rsidRPr="009E2296">
        <w:rPr>
          <w:rFonts w:ascii="Helvetica Neue" w:hAnsi="Helvetica Neue"/>
          <w:color w:val="4C4C4C"/>
          <w:sz w:val="21"/>
          <w:szCs w:val="21"/>
          <w:vertAlign w:val="superscript"/>
        </w:rPr>
        <w:t>st</w:t>
      </w:r>
      <w:r w:rsidR="009E2296">
        <w:rPr>
          <w:rFonts w:ascii="Helvetica Neue" w:hAnsi="Helvetica Neue"/>
          <w:color w:val="4C4C4C"/>
          <w:sz w:val="21"/>
          <w:szCs w:val="21"/>
        </w:rPr>
        <w:t xml:space="preserve"> Thursday of classes and</w:t>
      </w:r>
      <w:r>
        <w:rPr>
          <w:rFonts w:ascii="Helvetica Neue" w:hAnsi="Helvetica Neue"/>
          <w:color w:val="4C4C4C"/>
          <w:sz w:val="21"/>
          <w:szCs w:val="21"/>
        </w:rPr>
        <w:t xml:space="preserve"> rehearsals begin the </w:t>
      </w:r>
      <w:r w:rsidR="009E2296">
        <w:rPr>
          <w:rFonts w:ascii="Helvetica Neue" w:hAnsi="Helvetica Neue"/>
          <w:color w:val="4C4C4C"/>
          <w:sz w:val="21"/>
          <w:szCs w:val="21"/>
        </w:rPr>
        <w:t>1</w:t>
      </w:r>
      <w:r w:rsidR="009E2296" w:rsidRPr="00DB4A22">
        <w:rPr>
          <w:rFonts w:ascii="Helvetica Neue" w:hAnsi="Helvetica Neue"/>
          <w:color w:val="4C4C4C"/>
          <w:sz w:val="21"/>
          <w:szCs w:val="21"/>
          <w:vertAlign w:val="superscript"/>
        </w:rPr>
        <w:t>st</w:t>
      </w:r>
      <w:r>
        <w:rPr>
          <w:rFonts w:ascii="Helvetica Neue" w:hAnsi="Helvetica Neue"/>
          <w:color w:val="4C4C4C"/>
          <w:sz w:val="21"/>
          <w:szCs w:val="21"/>
        </w:rPr>
        <w:t xml:space="preserve"> Friday</w:t>
      </w:r>
      <w:r w:rsidR="000D5A10">
        <w:rPr>
          <w:rFonts w:ascii="Helvetica Neue" w:hAnsi="Helvetica Neue"/>
          <w:color w:val="4C4C4C"/>
          <w:sz w:val="21"/>
          <w:szCs w:val="21"/>
        </w:rPr>
        <w:t xml:space="preserve">. </w:t>
      </w:r>
    </w:p>
    <w:p w14:paraId="66D0F9BC" w14:textId="1F8A2A53" w:rsidR="000D5A10" w:rsidRPr="00D27644" w:rsidRDefault="000D5A10" w:rsidP="00D27644">
      <w:pPr>
        <w:textAlignment w:val="baseline"/>
        <w:rPr>
          <w:rFonts w:ascii="Helvetica Neue" w:hAnsi="Helvetica Neue"/>
          <w:color w:val="0000FF" w:themeColor="hyperlink"/>
          <w:sz w:val="21"/>
          <w:szCs w:val="21"/>
          <w:u w:val="single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5:</w:t>
      </w:r>
      <w:r>
        <w:rPr>
          <w:rFonts w:ascii="Helvetica Neue" w:hAnsi="Helvetica Neue"/>
          <w:color w:val="4C4C4C"/>
          <w:sz w:val="21"/>
          <w:szCs w:val="21"/>
        </w:rPr>
        <w:t xml:space="preserve"> Double check your registration to make sure you are registered for the correct class.</w:t>
      </w:r>
    </w:p>
    <w:p w14:paraId="19F9E29E" w14:textId="77777777" w:rsidR="000A4ADE" w:rsidRDefault="000A4ADE" w:rsidP="002F6341">
      <w:pPr>
        <w:pStyle w:val="NoSpacing"/>
        <w:rPr>
          <w:rFonts w:ascii="Garamond" w:hAnsi="Garamond"/>
        </w:rPr>
      </w:pPr>
    </w:p>
    <w:p w14:paraId="148B204E" w14:textId="77777777" w:rsidR="00445BCF" w:rsidRPr="00D63E07" w:rsidRDefault="00445BCF" w:rsidP="00445BCF">
      <w:pPr>
        <w:pStyle w:val="Heading5"/>
        <w:spacing w:before="0" w:line="240" w:lineRule="atLeast"/>
        <w:textAlignment w:val="baseline"/>
        <w:rPr>
          <w:rFonts w:ascii="Cambria" w:hAnsi="Cambria"/>
          <w:b/>
          <w:bCs/>
          <w:color w:val="333333"/>
          <w:sz w:val="28"/>
          <w:szCs w:val="28"/>
        </w:rPr>
      </w:pPr>
      <w:r w:rsidRPr="00D63E07">
        <w:rPr>
          <w:rFonts w:ascii="Cambria" w:hAnsi="Cambria"/>
          <w:b/>
          <w:bCs/>
          <w:color w:val="333333"/>
          <w:sz w:val="28"/>
          <w:szCs w:val="28"/>
        </w:rPr>
        <w:t>For those wishing to sing in</w:t>
      </w:r>
      <w:r>
        <w:rPr>
          <w:rFonts w:ascii="Cambria" w:hAnsi="Cambria"/>
          <w:b/>
          <w:bCs/>
          <w:color w:val="333333"/>
          <w:sz w:val="28"/>
          <w:szCs w:val="28"/>
        </w:rPr>
        <w:t>:</w:t>
      </w:r>
    </w:p>
    <w:p w14:paraId="525D7A54" w14:textId="77777777" w:rsidR="000A4ADE" w:rsidRPr="00D63E07" w:rsidRDefault="000A4ADE" w:rsidP="000A4ADE">
      <w:pPr>
        <w:pStyle w:val="Heading5"/>
        <w:spacing w:before="0" w:line="240" w:lineRule="atLeast"/>
        <w:textAlignment w:val="baseline"/>
        <w:rPr>
          <w:rFonts w:ascii="Cambria" w:hAnsi="Cambria"/>
          <w:i/>
          <w:iCs/>
          <w:color w:val="333333"/>
        </w:rPr>
      </w:pPr>
      <w:r w:rsidRPr="00D63E07">
        <w:rPr>
          <w:rFonts w:ascii="Cambria" w:hAnsi="Cambria"/>
          <w:b/>
          <w:bCs/>
          <w:i/>
          <w:iCs/>
          <w:color w:val="333333"/>
        </w:rPr>
        <w:t>Concert Choir</w:t>
      </w:r>
    </w:p>
    <w:p w14:paraId="4B1C0560" w14:textId="77777777" w:rsidR="00330091" w:rsidRDefault="00330091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</w:p>
    <w:p w14:paraId="2A9197F8" w14:textId="50B85830" w:rsidR="00AE4FBE" w:rsidRDefault="00C0550A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>B</w:t>
      </w:r>
      <w:r w:rsidR="00AE4FBE">
        <w:rPr>
          <w:rFonts w:ascii="Helvetica Neue" w:hAnsi="Helvetica Neue"/>
          <w:color w:val="4C4C4C"/>
          <w:sz w:val="21"/>
          <w:szCs w:val="21"/>
        </w:rPr>
        <w:t xml:space="preserve">efore your placement meeting: </w:t>
      </w:r>
    </w:p>
    <w:p w14:paraId="7B34A433" w14:textId="75B16517" w:rsidR="00351D91" w:rsidRDefault="00351D91" w:rsidP="00351D91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1:</w:t>
      </w:r>
      <w:r>
        <w:rPr>
          <w:rFonts w:ascii="Helvetica Neue" w:hAnsi="Helvetica Neue"/>
          <w:color w:val="4C4C4C"/>
          <w:sz w:val="21"/>
          <w:szCs w:val="21"/>
        </w:rPr>
        <w:t xml:space="preserve"> fill out the </w:t>
      </w:r>
      <w:hyperlink r:id="rId8" w:history="1">
        <w:r w:rsidRPr="00D47EEF">
          <w:rPr>
            <w:rStyle w:val="Hyperlink"/>
            <w:rFonts w:ascii="Helvetica Neue" w:hAnsi="Helvetica Neue"/>
            <w:sz w:val="21"/>
            <w:szCs w:val="21"/>
          </w:rPr>
          <w:t>UNM Choir Information Form</w:t>
        </w:r>
      </w:hyperlink>
    </w:p>
    <w:p w14:paraId="2D8C3270" w14:textId="77777777" w:rsidR="00351D91" w:rsidRDefault="00351D91" w:rsidP="00351D91">
      <w:pPr>
        <w:textAlignment w:val="baseline"/>
        <w:rPr>
          <w:rStyle w:val="Hyperlink"/>
          <w:rFonts w:ascii="Helvetica Neue" w:hAnsi="Helvetica Neue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2:</w:t>
      </w:r>
      <w:r>
        <w:rPr>
          <w:rFonts w:ascii="Helvetica Neue" w:hAnsi="Helvetica Neue"/>
          <w:color w:val="4C4C4C"/>
          <w:sz w:val="21"/>
          <w:szCs w:val="21"/>
        </w:rPr>
        <w:t xml:space="preserve"> sign up for </w:t>
      </w:r>
      <w:hyperlink r:id="rId9" w:history="1">
        <w:r w:rsidRPr="00D47EEF">
          <w:rPr>
            <w:rStyle w:val="Hyperlink"/>
            <w:rFonts w:ascii="Helvetica Neue" w:hAnsi="Helvetica Neue"/>
            <w:sz w:val="21"/>
            <w:szCs w:val="21"/>
          </w:rPr>
          <w:t>Choral Ensemble Placement Time</w:t>
        </w:r>
      </w:hyperlink>
    </w:p>
    <w:p w14:paraId="16C80904" w14:textId="312215A1" w:rsidR="00056EA1" w:rsidRPr="0059008F" w:rsidRDefault="006A3487" w:rsidP="00AE4FBE">
      <w:pPr>
        <w:textAlignment w:val="baseline"/>
        <w:rPr>
          <w:rStyle w:val="Hyperlink"/>
          <w:rFonts w:ascii="Helvetica Neue" w:hAnsi="Helvetica Neue"/>
          <w:color w:val="4C4C4C"/>
          <w:sz w:val="21"/>
          <w:szCs w:val="21"/>
          <w:u w:val="none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3:</w:t>
      </w:r>
      <w:r>
        <w:rPr>
          <w:rFonts w:ascii="Helvetica Neue" w:hAnsi="Helvetica Neue"/>
          <w:color w:val="4C4C4C"/>
          <w:sz w:val="21"/>
          <w:szCs w:val="21"/>
        </w:rPr>
        <w:t xml:space="preserve"> Attend your placement meeting</w:t>
      </w:r>
    </w:p>
    <w:p w14:paraId="5ABC0C99" w14:textId="03C33082" w:rsidR="00056EA1" w:rsidRDefault="00625067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Step 4:</w:t>
      </w:r>
      <w:r w:rsidRPr="00625067">
        <w:rPr>
          <w:rFonts w:ascii="Helvetica Neue" w:hAnsi="Helvetica Neue"/>
          <w:color w:val="4C4C4C"/>
          <w:sz w:val="21"/>
          <w:szCs w:val="21"/>
        </w:rPr>
        <w:t xml:space="preserve"> </w:t>
      </w:r>
      <w:r>
        <w:rPr>
          <w:rFonts w:ascii="Helvetica Neue" w:hAnsi="Helvetica Neue"/>
          <w:color w:val="4C4C4C"/>
          <w:sz w:val="21"/>
          <w:szCs w:val="21"/>
        </w:rPr>
        <w:t xml:space="preserve">**If invited** attend the </w:t>
      </w:r>
      <w:r w:rsidR="00056EA1" w:rsidRPr="00855BF5">
        <w:rPr>
          <w:rFonts w:ascii="Helvetica Neue" w:hAnsi="Helvetica Neue"/>
          <w:b/>
          <w:bCs/>
          <w:color w:val="4C4C4C"/>
          <w:sz w:val="21"/>
          <w:szCs w:val="21"/>
        </w:rPr>
        <w:t>mandatory</w:t>
      </w:r>
      <w:r w:rsidR="00056EA1">
        <w:rPr>
          <w:rFonts w:ascii="Helvetica Neue" w:hAnsi="Helvetica Neue"/>
          <w:color w:val="4C4C4C"/>
          <w:sz w:val="21"/>
          <w:szCs w:val="21"/>
        </w:rPr>
        <w:t xml:space="preserve"> </w:t>
      </w:r>
      <w:r w:rsidR="00056EA1" w:rsidRPr="0059008F">
        <w:rPr>
          <w:rFonts w:ascii="Helvetica Neue" w:hAnsi="Helvetica Neue"/>
          <w:b/>
          <w:bCs/>
          <w:color w:val="4C4C4C"/>
          <w:sz w:val="21"/>
          <w:szCs w:val="21"/>
        </w:rPr>
        <w:t>callback audition</w:t>
      </w:r>
      <w:r w:rsidR="00056EA1">
        <w:rPr>
          <w:rFonts w:ascii="Helvetica Neue" w:hAnsi="Helvetica Neue"/>
          <w:color w:val="4C4C4C"/>
          <w:sz w:val="21"/>
          <w:szCs w:val="21"/>
        </w:rPr>
        <w:t xml:space="preserve"> </w:t>
      </w:r>
      <w:r w:rsidR="00056EA1" w:rsidRPr="00855BF5">
        <w:rPr>
          <w:rFonts w:ascii="Helvetica Neue" w:hAnsi="Helvetica Neue"/>
          <w:b/>
          <w:bCs/>
          <w:color w:val="4C4C4C"/>
          <w:sz w:val="21"/>
          <w:szCs w:val="21"/>
        </w:rPr>
        <w:t>the first Wednesday of classe</w:t>
      </w:r>
      <w:r w:rsidRPr="00855BF5">
        <w:rPr>
          <w:rFonts w:ascii="Helvetica Neue" w:hAnsi="Helvetica Neue"/>
          <w:b/>
          <w:bCs/>
          <w:color w:val="4C4C4C"/>
          <w:sz w:val="21"/>
          <w:szCs w:val="21"/>
        </w:rPr>
        <w:t>s</w:t>
      </w:r>
      <w:r w:rsidR="00056EA1" w:rsidRPr="00855BF5">
        <w:rPr>
          <w:rFonts w:ascii="Helvetica Neue" w:hAnsi="Helvetica Neue"/>
          <w:b/>
          <w:bCs/>
          <w:color w:val="4C4C4C"/>
          <w:sz w:val="21"/>
          <w:szCs w:val="21"/>
        </w:rPr>
        <w:t xml:space="preserve"> in room B117 3:00-5:00pm</w:t>
      </w:r>
      <w:r w:rsidR="00056EA1">
        <w:rPr>
          <w:rFonts w:ascii="Helvetica Neue" w:hAnsi="Helvetica Neue"/>
          <w:color w:val="4C4C4C"/>
          <w:sz w:val="21"/>
          <w:szCs w:val="21"/>
        </w:rPr>
        <w:t xml:space="preserve">. </w:t>
      </w:r>
      <w:r w:rsidR="00C0550A" w:rsidRPr="00F84C6F">
        <w:rPr>
          <w:rFonts w:ascii="Helvetica Neue" w:hAnsi="Helvetica Neue"/>
          <w:i/>
          <w:iCs/>
          <w:color w:val="4C4C4C"/>
          <w:sz w:val="21"/>
          <w:szCs w:val="21"/>
        </w:rPr>
        <w:t xml:space="preserve">You </w:t>
      </w:r>
      <w:r w:rsidR="00C0550A" w:rsidRPr="00855BF5">
        <w:rPr>
          <w:rFonts w:ascii="Helvetica Neue" w:hAnsi="Helvetica Neue"/>
          <w:i/>
          <w:iCs/>
          <w:color w:val="4C4C4C"/>
          <w:sz w:val="21"/>
          <w:szCs w:val="21"/>
          <w:u w:val="single"/>
        </w:rPr>
        <w:t>must</w:t>
      </w:r>
      <w:r w:rsidR="00C0550A" w:rsidRPr="00F84C6F">
        <w:rPr>
          <w:rFonts w:ascii="Helvetica Neue" w:hAnsi="Helvetica Neue"/>
          <w:i/>
          <w:iCs/>
          <w:color w:val="4C4C4C"/>
          <w:sz w:val="21"/>
          <w:szCs w:val="21"/>
        </w:rPr>
        <w:t xml:space="preserve"> </w:t>
      </w:r>
      <w:r w:rsidR="00453D9E" w:rsidRPr="00F84C6F">
        <w:rPr>
          <w:rFonts w:ascii="Helvetica Neue" w:hAnsi="Helvetica Neue"/>
          <w:i/>
          <w:iCs/>
          <w:color w:val="4C4C4C"/>
          <w:sz w:val="21"/>
          <w:szCs w:val="21"/>
        </w:rPr>
        <w:t>attend</w:t>
      </w:r>
      <w:r w:rsidR="00C0550A" w:rsidRPr="00F84C6F">
        <w:rPr>
          <w:rFonts w:ascii="Helvetica Neue" w:hAnsi="Helvetica Neue"/>
          <w:i/>
          <w:iCs/>
          <w:color w:val="4C4C4C"/>
          <w:sz w:val="21"/>
          <w:szCs w:val="21"/>
        </w:rPr>
        <w:t xml:space="preserve"> the callback </w:t>
      </w:r>
      <w:r w:rsidR="00453D9E" w:rsidRPr="00F84C6F">
        <w:rPr>
          <w:rFonts w:ascii="Helvetica Neue" w:hAnsi="Helvetica Neue"/>
          <w:i/>
          <w:iCs/>
          <w:color w:val="4C4C4C"/>
          <w:sz w:val="21"/>
          <w:szCs w:val="21"/>
        </w:rPr>
        <w:t>to</w:t>
      </w:r>
      <w:r w:rsidR="00C0550A" w:rsidRPr="00F84C6F">
        <w:rPr>
          <w:rFonts w:ascii="Helvetica Neue" w:hAnsi="Helvetica Neue"/>
          <w:i/>
          <w:iCs/>
          <w:color w:val="4C4C4C"/>
          <w:sz w:val="21"/>
          <w:szCs w:val="21"/>
        </w:rPr>
        <w:t xml:space="preserve"> be considered for the Concert Choir</w:t>
      </w:r>
      <w:r w:rsidR="00C0550A">
        <w:rPr>
          <w:rFonts w:ascii="Helvetica Neue" w:hAnsi="Helvetica Neue"/>
          <w:color w:val="4C4C4C"/>
          <w:sz w:val="21"/>
          <w:szCs w:val="21"/>
        </w:rPr>
        <w:t>.</w:t>
      </w:r>
    </w:p>
    <w:p w14:paraId="136C89A8" w14:textId="77777777" w:rsidR="00453D9E" w:rsidRDefault="00B40BC3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ab/>
      </w:r>
    </w:p>
    <w:p w14:paraId="08A64647" w14:textId="695DED21" w:rsidR="00CB5C8A" w:rsidRDefault="00B40BC3" w:rsidP="00453D9E">
      <w:pPr>
        <w:ind w:firstLine="720"/>
        <w:textAlignment w:val="baseline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>**</w:t>
      </w:r>
      <w:r w:rsidR="00FF0E6B">
        <w:rPr>
          <w:rFonts w:ascii="Helvetica Neue" w:hAnsi="Helvetica Neue"/>
          <w:color w:val="4C4C4C"/>
          <w:sz w:val="21"/>
          <w:szCs w:val="21"/>
        </w:rPr>
        <w:t xml:space="preserve">Print a copy of the excerpt linked </w:t>
      </w:r>
      <w:hyperlink r:id="rId10" w:history="1">
        <w:r w:rsidR="00FF0E6B" w:rsidRPr="00A457CC">
          <w:rPr>
            <w:rStyle w:val="Hyperlink"/>
            <w:rFonts w:ascii="Helvetica Neue" w:hAnsi="Helvetica Neue"/>
            <w:b/>
            <w:bCs/>
            <w:sz w:val="21"/>
            <w:szCs w:val="21"/>
          </w:rPr>
          <w:t>HERE</w:t>
        </w:r>
      </w:hyperlink>
      <w:bookmarkStart w:id="0" w:name="_GoBack"/>
      <w:bookmarkEnd w:id="0"/>
    </w:p>
    <w:p w14:paraId="075C35D5" w14:textId="2FB6B9BD" w:rsidR="00FF0E6B" w:rsidRDefault="00CB5C8A" w:rsidP="00453D9E">
      <w:pPr>
        <w:ind w:firstLine="720"/>
        <w:textAlignment w:val="baseline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>**</w:t>
      </w:r>
      <w:r w:rsidR="00FF0E6B">
        <w:rPr>
          <w:rFonts w:ascii="Helvetica Neue" w:hAnsi="Helvetica Neue"/>
          <w:color w:val="4C4C4C"/>
          <w:sz w:val="21"/>
          <w:szCs w:val="21"/>
        </w:rPr>
        <w:t>Bring a copy with you to the callback.</w:t>
      </w:r>
    </w:p>
    <w:p w14:paraId="0A1D41BF" w14:textId="0637C455" w:rsidR="00C0550A" w:rsidRDefault="005822B5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ab/>
        <w:t>**</w:t>
      </w:r>
      <w:r w:rsidR="00FE7456">
        <w:rPr>
          <w:rFonts w:ascii="Helvetica Neue" w:hAnsi="Helvetica Neue"/>
          <w:color w:val="4C4C4C"/>
          <w:sz w:val="21"/>
          <w:szCs w:val="21"/>
        </w:rPr>
        <w:t>H</w:t>
      </w:r>
      <w:r>
        <w:rPr>
          <w:rFonts w:ascii="Helvetica Neue" w:hAnsi="Helvetica Neue"/>
          <w:color w:val="4C4C4C"/>
          <w:sz w:val="21"/>
          <w:szCs w:val="21"/>
        </w:rPr>
        <w:t xml:space="preserve">ave your part learned </w:t>
      </w:r>
      <w:r w:rsidR="00FE7456">
        <w:rPr>
          <w:rFonts w:ascii="Helvetica Neue" w:hAnsi="Helvetica Neue"/>
          <w:color w:val="4C4C4C"/>
          <w:sz w:val="21"/>
          <w:szCs w:val="21"/>
        </w:rPr>
        <w:t xml:space="preserve">(not memorized) </w:t>
      </w:r>
      <w:r w:rsidR="003C5B6F">
        <w:rPr>
          <w:rFonts w:ascii="Helvetica Neue" w:hAnsi="Helvetica Neue"/>
          <w:i/>
          <w:iCs/>
          <w:color w:val="4C4C4C"/>
          <w:sz w:val="21"/>
          <w:szCs w:val="21"/>
        </w:rPr>
        <w:t xml:space="preserve">on solfege and </w:t>
      </w:r>
      <w:r w:rsidRPr="00FE7456">
        <w:rPr>
          <w:rFonts w:ascii="Helvetica Neue" w:hAnsi="Helvetica Neue"/>
          <w:i/>
          <w:iCs/>
          <w:color w:val="4C4C4C"/>
          <w:sz w:val="21"/>
          <w:szCs w:val="21"/>
        </w:rPr>
        <w:t>before</w:t>
      </w:r>
      <w:r>
        <w:rPr>
          <w:rFonts w:ascii="Helvetica Neue" w:hAnsi="Helvetica Neue"/>
          <w:color w:val="4C4C4C"/>
          <w:sz w:val="21"/>
          <w:szCs w:val="21"/>
        </w:rPr>
        <w:t xml:space="preserve"> you arrive at the callback</w:t>
      </w:r>
    </w:p>
    <w:p w14:paraId="2FF80F79" w14:textId="77777777" w:rsidR="00453D9E" w:rsidRDefault="00453D9E" w:rsidP="006A3487">
      <w:pPr>
        <w:textAlignment w:val="baseline"/>
        <w:rPr>
          <w:rFonts w:ascii="Helvetica Neue" w:hAnsi="Helvetica Neue"/>
          <w:b/>
          <w:bCs/>
          <w:color w:val="4C4C4C"/>
          <w:sz w:val="21"/>
          <w:szCs w:val="21"/>
        </w:rPr>
      </w:pPr>
    </w:p>
    <w:p w14:paraId="389B4B5D" w14:textId="696FB3D4" w:rsidR="006A3487" w:rsidRDefault="006A3487" w:rsidP="006A3487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 xml:space="preserve">Step </w:t>
      </w:r>
      <w:r w:rsidR="00956731">
        <w:rPr>
          <w:rFonts w:ascii="Helvetica Neue" w:hAnsi="Helvetica Neue"/>
          <w:b/>
          <w:bCs/>
          <w:color w:val="4C4C4C"/>
          <w:sz w:val="21"/>
          <w:szCs w:val="21"/>
        </w:rPr>
        <w:t>5</w:t>
      </w: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:</w:t>
      </w:r>
      <w:r>
        <w:rPr>
          <w:rFonts w:ascii="Helvetica Neue" w:hAnsi="Helvetica Neue"/>
          <w:color w:val="4C4C4C"/>
          <w:sz w:val="21"/>
          <w:szCs w:val="21"/>
        </w:rPr>
        <w:t xml:space="preserve"> </w:t>
      </w:r>
      <w:r w:rsidR="00DB4A22">
        <w:rPr>
          <w:rFonts w:ascii="Helvetica Neue" w:hAnsi="Helvetica Neue"/>
          <w:color w:val="4C4C4C"/>
          <w:sz w:val="21"/>
          <w:szCs w:val="21"/>
        </w:rPr>
        <w:t>Placements are posted the 1</w:t>
      </w:r>
      <w:r w:rsidR="00DB4A22" w:rsidRPr="009E2296">
        <w:rPr>
          <w:rFonts w:ascii="Helvetica Neue" w:hAnsi="Helvetica Neue"/>
          <w:color w:val="4C4C4C"/>
          <w:sz w:val="21"/>
          <w:szCs w:val="21"/>
          <w:vertAlign w:val="superscript"/>
        </w:rPr>
        <w:t>st</w:t>
      </w:r>
      <w:r w:rsidR="00DB4A22">
        <w:rPr>
          <w:rFonts w:ascii="Helvetica Neue" w:hAnsi="Helvetica Neue"/>
          <w:color w:val="4C4C4C"/>
          <w:sz w:val="21"/>
          <w:szCs w:val="21"/>
        </w:rPr>
        <w:t xml:space="preserve"> Thursday of classes and rehearsals begin the 1</w:t>
      </w:r>
      <w:r w:rsidR="00DB4A22" w:rsidRPr="00DB4A22">
        <w:rPr>
          <w:rFonts w:ascii="Helvetica Neue" w:hAnsi="Helvetica Neue"/>
          <w:color w:val="4C4C4C"/>
          <w:sz w:val="21"/>
          <w:szCs w:val="21"/>
          <w:vertAlign w:val="superscript"/>
        </w:rPr>
        <w:t>st</w:t>
      </w:r>
      <w:r w:rsidR="00DB4A22">
        <w:rPr>
          <w:rFonts w:ascii="Helvetica Neue" w:hAnsi="Helvetica Neue"/>
          <w:color w:val="4C4C4C"/>
          <w:sz w:val="21"/>
          <w:szCs w:val="21"/>
        </w:rPr>
        <w:t xml:space="preserve"> Friday</w:t>
      </w:r>
      <w:r>
        <w:rPr>
          <w:rFonts w:ascii="Helvetica Neue" w:hAnsi="Helvetica Neue"/>
          <w:color w:val="4C4C4C"/>
          <w:sz w:val="21"/>
          <w:szCs w:val="21"/>
        </w:rPr>
        <w:t xml:space="preserve">. </w:t>
      </w:r>
    </w:p>
    <w:p w14:paraId="38A6FBAA" w14:textId="4DA34A46" w:rsidR="006A3487" w:rsidRPr="00D27644" w:rsidRDefault="006A3487" w:rsidP="006A3487">
      <w:pPr>
        <w:textAlignment w:val="baseline"/>
        <w:rPr>
          <w:rFonts w:ascii="Helvetica Neue" w:hAnsi="Helvetica Neue"/>
          <w:color w:val="0000FF" w:themeColor="hyperlink"/>
          <w:sz w:val="21"/>
          <w:szCs w:val="21"/>
          <w:u w:val="single"/>
        </w:rPr>
      </w:pP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 xml:space="preserve">Step </w:t>
      </w:r>
      <w:r w:rsidR="00956731">
        <w:rPr>
          <w:rFonts w:ascii="Helvetica Neue" w:hAnsi="Helvetica Neue"/>
          <w:b/>
          <w:bCs/>
          <w:color w:val="4C4C4C"/>
          <w:sz w:val="21"/>
          <w:szCs w:val="21"/>
        </w:rPr>
        <w:t>6</w:t>
      </w:r>
      <w:r w:rsidRPr="005822B5">
        <w:rPr>
          <w:rFonts w:ascii="Helvetica Neue" w:hAnsi="Helvetica Neue"/>
          <w:b/>
          <w:bCs/>
          <w:color w:val="4C4C4C"/>
          <w:sz w:val="21"/>
          <w:szCs w:val="21"/>
        </w:rPr>
        <w:t>:</w:t>
      </w:r>
      <w:r>
        <w:rPr>
          <w:rFonts w:ascii="Helvetica Neue" w:hAnsi="Helvetica Neue"/>
          <w:color w:val="4C4C4C"/>
          <w:sz w:val="21"/>
          <w:szCs w:val="21"/>
        </w:rPr>
        <w:t xml:space="preserve"> Double check your registration </w:t>
      </w:r>
      <w:r w:rsidR="00144274">
        <w:rPr>
          <w:rFonts w:ascii="Helvetica Neue" w:hAnsi="Helvetica Neue"/>
          <w:color w:val="4C4C4C"/>
          <w:sz w:val="21"/>
          <w:szCs w:val="21"/>
        </w:rPr>
        <w:t>for accuracy!</w:t>
      </w:r>
    </w:p>
    <w:p w14:paraId="5AE3BD7E" w14:textId="77777777" w:rsidR="006A3487" w:rsidRDefault="006A3487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</w:p>
    <w:p w14:paraId="58627F8D" w14:textId="1963AE10" w:rsidR="00C0550A" w:rsidRDefault="00D2003A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>=========</w:t>
      </w:r>
    </w:p>
    <w:p w14:paraId="5C76AAB1" w14:textId="0A1B0C31" w:rsidR="00AE4FBE" w:rsidRDefault="007804AD" w:rsidP="00AE4FBE">
      <w:pPr>
        <w:textAlignment w:val="baseline"/>
        <w:rPr>
          <w:rFonts w:ascii="Helvetica Neue" w:hAnsi="Helvetica Neue"/>
          <w:color w:val="4C4C4C"/>
          <w:sz w:val="21"/>
          <w:szCs w:val="21"/>
        </w:rPr>
      </w:pPr>
      <w:r w:rsidRPr="00F142FC">
        <w:rPr>
          <w:rFonts w:ascii="Helvetica Neue" w:hAnsi="Helvetica Neue"/>
          <w:color w:val="4C4C4C"/>
          <w:sz w:val="21"/>
          <w:szCs w:val="21"/>
        </w:rPr>
        <w:t xml:space="preserve">The </w:t>
      </w:r>
      <w:r w:rsidRPr="0079708C">
        <w:rPr>
          <w:rFonts w:ascii="Helvetica Neue" w:hAnsi="Helvetica Neue"/>
          <w:b/>
          <w:bCs/>
          <w:color w:val="4C4C4C"/>
          <w:sz w:val="21"/>
          <w:szCs w:val="21"/>
        </w:rPr>
        <w:t>Choral Ensemble Placements</w:t>
      </w:r>
      <w:r>
        <w:rPr>
          <w:rFonts w:ascii="Helvetica Neue" w:hAnsi="Helvetica Neue"/>
          <w:color w:val="4C4C4C"/>
          <w:sz w:val="21"/>
          <w:szCs w:val="21"/>
        </w:rPr>
        <w:t xml:space="preserve"> are brief (</w:t>
      </w:r>
      <w:r w:rsidR="000E293B">
        <w:rPr>
          <w:rFonts w:ascii="Helvetica Neue" w:hAnsi="Helvetica Neue"/>
          <w:color w:val="4C4C4C"/>
          <w:sz w:val="21"/>
          <w:szCs w:val="21"/>
        </w:rPr>
        <w:t>~</w:t>
      </w:r>
      <w:r w:rsidR="00630495">
        <w:rPr>
          <w:rFonts w:ascii="Helvetica Neue" w:hAnsi="Helvetica Neue"/>
          <w:color w:val="4C4C4C"/>
          <w:sz w:val="21"/>
          <w:szCs w:val="21"/>
        </w:rPr>
        <w:t>8</w:t>
      </w:r>
      <w:r w:rsidR="007D16D4">
        <w:rPr>
          <w:rFonts w:ascii="Helvetica Neue" w:hAnsi="Helvetica Neue"/>
          <w:color w:val="4C4C4C"/>
          <w:sz w:val="21"/>
          <w:szCs w:val="21"/>
        </w:rPr>
        <w:t xml:space="preserve"> </w:t>
      </w:r>
      <w:r>
        <w:rPr>
          <w:rFonts w:ascii="Helvetica Neue" w:hAnsi="Helvetica Neue"/>
          <w:color w:val="4C4C4C"/>
          <w:sz w:val="21"/>
          <w:szCs w:val="21"/>
        </w:rPr>
        <w:t>minute) meetings</w:t>
      </w:r>
      <w:r w:rsidRPr="00F142FC">
        <w:rPr>
          <w:rFonts w:ascii="Helvetica Neue" w:hAnsi="Helvetica Neue"/>
          <w:color w:val="4C4C4C"/>
          <w:sz w:val="21"/>
          <w:szCs w:val="21"/>
        </w:rPr>
        <w:t xml:space="preserve">. </w:t>
      </w:r>
      <w:r>
        <w:rPr>
          <w:rFonts w:ascii="Helvetica Neue" w:hAnsi="Helvetica Neue"/>
          <w:color w:val="4C4C4C"/>
          <w:sz w:val="21"/>
          <w:szCs w:val="21"/>
        </w:rPr>
        <w:t xml:space="preserve">A conductor will guide you through a simple process to determine your level of comfort with various aspects of choral singing, and discuss your background, experience, and goals for singing in a choir at UNM. We work hard to create a non-intimidating environment during this process and invite you to bring your passion and talents to the UNM Choirs!  </w:t>
      </w:r>
    </w:p>
    <w:p w14:paraId="6088991F" w14:textId="05CF818D" w:rsidR="00956731" w:rsidRDefault="00956731" w:rsidP="002F6341">
      <w:pPr>
        <w:pStyle w:val="NoSpacing"/>
        <w:rPr>
          <w:rFonts w:ascii="Garamond" w:hAnsi="Garamond"/>
        </w:rPr>
      </w:pPr>
    </w:p>
    <w:p w14:paraId="1A04ECB5" w14:textId="7DEDED7B" w:rsidR="006D3625" w:rsidRDefault="00956731" w:rsidP="002F6341">
      <w:pPr>
        <w:pStyle w:val="NoSpacing"/>
        <w:rPr>
          <w:rFonts w:ascii="Helvetica Neue" w:hAnsi="Helvetica Neue"/>
          <w:color w:val="4C4C4C"/>
          <w:sz w:val="21"/>
          <w:szCs w:val="21"/>
        </w:rPr>
      </w:pPr>
      <w:r>
        <w:rPr>
          <w:rFonts w:ascii="Helvetica Neue" w:hAnsi="Helvetica Neue"/>
          <w:color w:val="4C4C4C"/>
          <w:sz w:val="21"/>
          <w:szCs w:val="21"/>
        </w:rPr>
        <w:t xml:space="preserve">Looking for information about voice </w:t>
      </w:r>
      <w:r w:rsidR="00F7042F">
        <w:rPr>
          <w:rFonts w:ascii="Helvetica Neue" w:hAnsi="Helvetica Neue"/>
          <w:color w:val="4C4C4C"/>
          <w:sz w:val="21"/>
          <w:szCs w:val="21"/>
        </w:rPr>
        <w:t>lesson</w:t>
      </w:r>
      <w:r>
        <w:rPr>
          <w:rFonts w:ascii="Helvetica Neue" w:hAnsi="Helvetica Neue"/>
          <w:color w:val="4C4C4C"/>
          <w:sz w:val="21"/>
          <w:szCs w:val="21"/>
        </w:rPr>
        <w:t xml:space="preserve"> placements? Email Dr. Olga Perez Flora</w:t>
      </w:r>
      <w:r w:rsidR="006D3625">
        <w:rPr>
          <w:rFonts w:ascii="Helvetica Neue" w:hAnsi="Helvetica Neue"/>
          <w:color w:val="4C4C4C"/>
          <w:sz w:val="21"/>
          <w:szCs w:val="21"/>
        </w:rPr>
        <w:t xml:space="preserve"> at </w:t>
      </w:r>
      <w:hyperlink r:id="rId11" w:history="1">
        <w:r w:rsidR="0036349A" w:rsidRPr="0073517B">
          <w:rPr>
            <w:rStyle w:val="Hyperlink"/>
            <w:rFonts w:ascii="Helvetica Neue" w:hAnsi="Helvetica Neue"/>
            <w:sz w:val="21"/>
            <w:szCs w:val="21"/>
          </w:rPr>
          <w:t>oflora@unm.edu</w:t>
        </w:r>
      </w:hyperlink>
    </w:p>
    <w:p w14:paraId="05F81C13" w14:textId="77777777" w:rsidR="00F7042F" w:rsidRDefault="00F7042F" w:rsidP="002F6341">
      <w:pPr>
        <w:pStyle w:val="NoSpacing"/>
        <w:rPr>
          <w:rFonts w:ascii="Helvetica Neue" w:hAnsi="Helvetica Neue"/>
          <w:color w:val="4C4C4C"/>
          <w:sz w:val="21"/>
          <w:szCs w:val="21"/>
        </w:rPr>
      </w:pPr>
    </w:p>
    <w:p w14:paraId="0E3A478C" w14:textId="20194EFE" w:rsidR="00956731" w:rsidRPr="002F6341" w:rsidRDefault="006D3625" w:rsidP="002F6341">
      <w:pPr>
        <w:pStyle w:val="NoSpacing"/>
        <w:rPr>
          <w:rFonts w:ascii="Garamond" w:hAnsi="Garamond"/>
        </w:rPr>
      </w:pPr>
      <w:r>
        <w:rPr>
          <w:rFonts w:ascii="Helvetica Neue" w:hAnsi="Helvetica Neue"/>
          <w:color w:val="4C4C4C"/>
          <w:sz w:val="21"/>
          <w:szCs w:val="21"/>
        </w:rPr>
        <w:t>F</w:t>
      </w:r>
      <w:r w:rsidR="008B12C2">
        <w:rPr>
          <w:rFonts w:ascii="Helvetica Neue" w:hAnsi="Helvetica Neue"/>
          <w:color w:val="4C4C4C"/>
          <w:sz w:val="21"/>
          <w:szCs w:val="21"/>
        </w:rPr>
        <w:t xml:space="preserve">or all </w:t>
      </w:r>
      <w:r>
        <w:rPr>
          <w:rFonts w:ascii="Helvetica Neue" w:hAnsi="Helvetica Neue"/>
          <w:color w:val="4C4C4C"/>
          <w:sz w:val="21"/>
          <w:szCs w:val="21"/>
        </w:rPr>
        <w:t xml:space="preserve">other choral ensemble </w:t>
      </w:r>
      <w:r w:rsidR="008B12C2">
        <w:rPr>
          <w:rFonts w:ascii="Helvetica Neue" w:hAnsi="Helvetica Neue"/>
          <w:color w:val="4C4C4C"/>
          <w:sz w:val="21"/>
          <w:szCs w:val="21"/>
        </w:rPr>
        <w:t xml:space="preserve">questions, contact Dr. David Edmonds, Director of Choral Studies at </w:t>
      </w:r>
      <w:hyperlink r:id="rId12" w:history="1">
        <w:r w:rsidR="008B12C2" w:rsidRPr="00EF13B7">
          <w:rPr>
            <w:rStyle w:val="Hyperlink"/>
            <w:rFonts w:ascii="Helvetica Neue" w:hAnsi="Helvetica Neue"/>
            <w:sz w:val="21"/>
            <w:szCs w:val="21"/>
          </w:rPr>
          <w:t>dmedmonds@unm.edu</w:t>
        </w:r>
      </w:hyperlink>
      <w:r w:rsidR="008B12C2">
        <w:rPr>
          <w:rFonts w:ascii="Helvetica Neue" w:hAnsi="Helvetica Neue"/>
          <w:color w:val="4C4C4C"/>
          <w:sz w:val="21"/>
          <w:szCs w:val="21"/>
        </w:rPr>
        <w:t>.</w:t>
      </w:r>
    </w:p>
    <w:sectPr w:rsidR="00956731" w:rsidRPr="002F6341" w:rsidSect="002F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4449"/>
    <w:multiLevelType w:val="hybridMultilevel"/>
    <w:tmpl w:val="B0CE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435A"/>
    <w:multiLevelType w:val="hybridMultilevel"/>
    <w:tmpl w:val="9224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B0409"/>
    <w:multiLevelType w:val="hybridMultilevel"/>
    <w:tmpl w:val="79A4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72"/>
  <w:drawingGridVerticalSpacing w:val="7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75"/>
    <w:rsid w:val="00003F4F"/>
    <w:rsid w:val="000136ED"/>
    <w:rsid w:val="00015930"/>
    <w:rsid w:val="000411E2"/>
    <w:rsid w:val="00044A0A"/>
    <w:rsid w:val="00056EA1"/>
    <w:rsid w:val="000A4ADE"/>
    <w:rsid w:val="000B04A6"/>
    <w:rsid w:val="000B526A"/>
    <w:rsid w:val="000D5A10"/>
    <w:rsid w:val="000E293B"/>
    <w:rsid w:val="00144274"/>
    <w:rsid w:val="0019276B"/>
    <w:rsid w:val="001B12E3"/>
    <w:rsid w:val="002A1CEE"/>
    <w:rsid w:val="002B2688"/>
    <w:rsid w:val="002F6341"/>
    <w:rsid w:val="00330091"/>
    <w:rsid w:val="00336CAA"/>
    <w:rsid w:val="00351D91"/>
    <w:rsid w:val="0036349A"/>
    <w:rsid w:val="003A5B0D"/>
    <w:rsid w:val="003C5B6F"/>
    <w:rsid w:val="00445BCF"/>
    <w:rsid w:val="00453D9E"/>
    <w:rsid w:val="00477B5B"/>
    <w:rsid w:val="004B412E"/>
    <w:rsid w:val="0051436F"/>
    <w:rsid w:val="00531B24"/>
    <w:rsid w:val="005822B5"/>
    <w:rsid w:val="0059008F"/>
    <w:rsid w:val="00625067"/>
    <w:rsid w:val="00630248"/>
    <w:rsid w:val="00630495"/>
    <w:rsid w:val="006608FA"/>
    <w:rsid w:val="006A3487"/>
    <w:rsid w:val="006D3625"/>
    <w:rsid w:val="006E3F8E"/>
    <w:rsid w:val="007804AD"/>
    <w:rsid w:val="0079708C"/>
    <w:rsid w:val="007D16D4"/>
    <w:rsid w:val="007D1F89"/>
    <w:rsid w:val="007D4675"/>
    <w:rsid w:val="00851405"/>
    <w:rsid w:val="00855BF5"/>
    <w:rsid w:val="00884F44"/>
    <w:rsid w:val="008B12C2"/>
    <w:rsid w:val="00956731"/>
    <w:rsid w:val="009639A0"/>
    <w:rsid w:val="00963B7A"/>
    <w:rsid w:val="009645DE"/>
    <w:rsid w:val="00967FE9"/>
    <w:rsid w:val="009D67C4"/>
    <w:rsid w:val="009E2296"/>
    <w:rsid w:val="00A457CC"/>
    <w:rsid w:val="00AA6015"/>
    <w:rsid w:val="00AB2365"/>
    <w:rsid w:val="00AB5BC7"/>
    <w:rsid w:val="00AE4FBE"/>
    <w:rsid w:val="00B40BC3"/>
    <w:rsid w:val="00BA7D40"/>
    <w:rsid w:val="00BB0988"/>
    <w:rsid w:val="00BD1748"/>
    <w:rsid w:val="00BE1E01"/>
    <w:rsid w:val="00BE4742"/>
    <w:rsid w:val="00C0550A"/>
    <w:rsid w:val="00C30DDF"/>
    <w:rsid w:val="00C57EFE"/>
    <w:rsid w:val="00CB5C8A"/>
    <w:rsid w:val="00CB606D"/>
    <w:rsid w:val="00CD6673"/>
    <w:rsid w:val="00D2003A"/>
    <w:rsid w:val="00D211C4"/>
    <w:rsid w:val="00D21990"/>
    <w:rsid w:val="00D27644"/>
    <w:rsid w:val="00D33D91"/>
    <w:rsid w:val="00D47EEF"/>
    <w:rsid w:val="00D63E07"/>
    <w:rsid w:val="00D921B9"/>
    <w:rsid w:val="00DB4A22"/>
    <w:rsid w:val="00F24123"/>
    <w:rsid w:val="00F31781"/>
    <w:rsid w:val="00F7042F"/>
    <w:rsid w:val="00F84C6F"/>
    <w:rsid w:val="00FE7456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DC083"/>
  <w14:defaultImageDpi w14:val="300"/>
  <w15:docId w15:val="{EA2E8A60-D385-AB4C-9D74-BF66231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A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4A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341"/>
  </w:style>
  <w:style w:type="character" w:styleId="Hyperlink">
    <w:name w:val="Hyperlink"/>
    <w:basedOn w:val="DefaultParagraphFont"/>
    <w:uiPriority w:val="99"/>
    <w:unhideWhenUsed/>
    <w:rsid w:val="000A4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4A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A4A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A4AD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0A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77B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6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MJiqJfngK0iJfho7PIVeXJC3XwZxSrdJpWjJkuWC5G1UMEJQV0JHUFBZRVlGN1BLRVkxUzgyRUlMUS4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wcct694e--J7zsLCtBiNcI-PNaUGpKIEw_U5MfGSxj4/edit?usp=sharing" TargetMode="External"/><Relationship Id="rId12" Type="http://schemas.openxmlformats.org/officeDocument/2006/relationships/hyperlink" Target="mailto:dmedmonds@un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MJiqJfngK0iJfho7PIVeXJC3XwZxSrdJpWjJkuWC5G1UMEJQV0JHUFBZRVlGN1BLRVkxUzgyRUlMUS4u" TargetMode="External"/><Relationship Id="rId11" Type="http://schemas.openxmlformats.org/officeDocument/2006/relationships/hyperlink" Target="mailto:oflora@un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sic.unm.edu/wp-content/uploads/f2024-Callback-Audition-Excerp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wcct694e--J7zsLCtBiNcI-PNaUGpKIEw_U5MfGSxj4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155A5A6-2ABC-4D06-85BC-C78BF9F1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Montana - School of Music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Edmonds</dc:creator>
  <cp:keywords/>
  <dc:description/>
  <cp:lastModifiedBy>Amber Greene</cp:lastModifiedBy>
  <cp:revision>21</cp:revision>
  <dcterms:created xsi:type="dcterms:W3CDTF">2023-06-28T21:42:00Z</dcterms:created>
  <dcterms:modified xsi:type="dcterms:W3CDTF">2024-08-12T20:17:00Z</dcterms:modified>
</cp:coreProperties>
</file>